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4B79" w14:textId="3D6A1AAC" w:rsidR="00AE03A0" w:rsidRDefault="00F91C27" w:rsidP="00F91C27">
      <w:pPr>
        <w:jc w:val="center"/>
        <w:rPr>
          <w:rFonts w:eastAsia="Times New Roman" w:cstheme="minorHAnsi"/>
          <w:color w:val="000000"/>
          <w:sz w:val="28"/>
          <w:szCs w:val="28"/>
        </w:rPr>
      </w:pPr>
      <w:r w:rsidRPr="00FB148C">
        <w:rPr>
          <w:rFonts w:eastAsia="Times New Roman" w:cstheme="minorHAnsi"/>
          <w:color w:val="000000"/>
          <w:sz w:val="28"/>
          <w:szCs w:val="28"/>
        </w:rPr>
        <w:t xml:space="preserve">JLAB Return Visit to ODU: Resilient Infrastructure &amp; Systems Engineering in Accelerator Construction and Operation   </w:t>
      </w:r>
    </w:p>
    <w:p w14:paraId="2A8E1B2B" w14:textId="77777777" w:rsidR="00FB148C" w:rsidRPr="00FB148C" w:rsidRDefault="00FB148C" w:rsidP="00F91C27">
      <w:pPr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2B978644" w14:textId="149B21FC" w:rsidR="008F1B27" w:rsidRDefault="008F1B27" w:rsidP="008F1B2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9:00 – Opening Remarks:  Andrei Seryi</w:t>
      </w:r>
    </w:p>
    <w:p w14:paraId="3C6A5692" w14:textId="4ED655C6" w:rsidR="008F1B27" w:rsidRDefault="008F1B27" w:rsidP="008F1B2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9:05 – Opening Remarks: Khan </w:t>
      </w:r>
      <w:proofErr w:type="spellStart"/>
      <w:r>
        <w:rPr>
          <w:rFonts w:cstheme="minorHAnsi"/>
          <w:b/>
          <w:bCs/>
          <w:sz w:val="24"/>
          <w:szCs w:val="24"/>
        </w:rPr>
        <w:t>Iftekharrudin</w:t>
      </w:r>
      <w:proofErr w:type="spellEnd"/>
    </w:p>
    <w:p w14:paraId="097E7AA4" w14:textId="5A00B105" w:rsidR="00F91C27" w:rsidRDefault="008F1B27" w:rsidP="008F1B27">
      <w:pPr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9:</w:t>
      </w:r>
      <w:proofErr w:type="gramEnd"/>
      <w:r>
        <w:rPr>
          <w:rFonts w:cstheme="minorHAnsi"/>
          <w:b/>
          <w:bCs/>
          <w:sz w:val="24"/>
          <w:szCs w:val="24"/>
        </w:rPr>
        <w:t>10 – 9:</w:t>
      </w:r>
      <w:r w:rsidR="005005DE">
        <w:rPr>
          <w:rFonts w:cstheme="minorHAnsi"/>
          <w:b/>
          <w:bCs/>
          <w:sz w:val="24"/>
          <w:szCs w:val="24"/>
        </w:rPr>
        <w:t>35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B148C">
        <w:rPr>
          <w:rFonts w:cstheme="minorHAnsi"/>
          <w:b/>
          <w:bCs/>
          <w:sz w:val="24"/>
          <w:szCs w:val="24"/>
        </w:rPr>
        <w:t xml:space="preserve">Dr.  </w:t>
      </w:r>
      <w:r w:rsidR="00F91C27" w:rsidRPr="00F91C27">
        <w:rPr>
          <w:rFonts w:cstheme="minorHAnsi"/>
          <w:b/>
          <w:bCs/>
          <w:sz w:val="24"/>
          <w:szCs w:val="24"/>
        </w:rPr>
        <w:t>Adrian Gheorghe</w:t>
      </w:r>
      <w:r w:rsidR="00F91C27" w:rsidRPr="00FB148C">
        <w:rPr>
          <w:rFonts w:cstheme="minorHAnsi"/>
          <w:b/>
          <w:bCs/>
          <w:sz w:val="24"/>
          <w:szCs w:val="24"/>
        </w:rPr>
        <w:t>,</w:t>
      </w:r>
      <w:r w:rsidR="00F91C27" w:rsidRPr="00FB148C">
        <w:rPr>
          <w:rFonts w:cstheme="minorHAnsi"/>
          <w:b/>
          <w:bCs/>
          <w:color w:val="003057"/>
          <w:sz w:val="24"/>
          <w:szCs w:val="24"/>
        </w:rPr>
        <w:t xml:space="preserve"> </w:t>
      </w:r>
      <w:r w:rsidR="00F91C27" w:rsidRPr="00FB148C">
        <w:rPr>
          <w:rFonts w:cstheme="minorHAnsi"/>
          <w:b/>
          <w:bCs/>
          <w:sz w:val="24"/>
          <w:szCs w:val="24"/>
        </w:rPr>
        <w:t>Professor, Engineering Management &amp; Systems Engineering</w:t>
      </w:r>
      <w:r w:rsidR="00F91C27" w:rsidRPr="00FB148C">
        <w:rPr>
          <w:rFonts w:cstheme="minorHAnsi"/>
          <w:sz w:val="24"/>
          <w:szCs w:val="24"/>
        </w:rPr>
        <w:t xml:space="preserve"> </w:t>
      </w:r>
      <w:r w:rsidR="00F91C27" w:rsidRPr="00FB148C">
        <w:rPr>
          <w:rFonts w:cstheme="minorHAnsi"/>
          <w:b/>
          <w:bCs/>
          <w:sz w:val="24"/>
          <w:szCs w:val="24"/>
        </w:rPr>
        <w:t xml:space="preserve">  </w:t>
      </w:r>
    </w:p>
    <w:p w14:paraId="66A0D5A2" w14:textId="4CA0C509" w:rsidR="00B612E1" w:rsidRPr="00B612E1" w:rsidRDefault="00B612E1" w:rsidP="008F1B2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ab/>
      </w:r>
      <w:r w:rsidRPr="00B612E1">
        <w:rPr>
          <w:rFonts w:cstheme="minorHAnsi"/>
          <w:b/>
          <w:bCs/>
          <w:sz w:val="28"/>
          <w:szCs w:val="28"/>
        </w:rPr>
        <w:t>“Critical Infrastructures. A System Resilience Governance”</w:t>
      </w:r>
    </w:p>
    <w:p w14:paraId="58421F39" w14:textId="00F298CE" w:rsidR="008F1B27" w:rsidRPr="00B612E1" w:rsidRDefault="005005DE" w:rsidP="00B612E1">
      <w:pPr>
        <w:ind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9:35</w:t>
      </w:r>
      <w:r w:rsidR="008F1B27" w:rsidRPr="00B612E1">
        <w:rPr>
          <w:rFonts w:cstheme="minorHAnsi"/>
          <w:bCs/>
          <w:sz w:val="24"/>
          <w:szCs w:val="24"/>
        </w:rPr>
        <w:t xml:space="preserve"> – 9:40 Questions/Discussion</w:t>
      </w:r>
    </w:p>
    <w:p w14:paraId="5685A122" w14:textId="4EC36F17" w:rsidR="00F91C27" w:rsidRDefault="00D96A2A" w:rsidP="00F91C27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9:40 –</w:t>
      </w:r>
      <w:r w:rsidR="005005DE">
        <w:rPr>
          <w:rFonts w:cstheme="minorHAnsi"/>
          <w:b/>
          <w:bCs/>
          <w:sz w:val="24"/>
          <w:szCs w:val="24"/>
        </w:rPr>
        <w:t xml:space="preserve"> 10:05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B148C">
        <w:rPr>
          <w:rFonts w:cstheme="minorHAnsi"/>
          <w:b/>
          <w:bCs/>
          <w:sz w:val="24"/>
          <w:szCs w:val="24"/>
        </w:rPr>
        <w:t xml:space="preserve">Dr. </w:t>
      </w:r>
      <w:r w:rsidR="00F91C27" w:rsidRPr="00FB148C">
        <w:rPr>
          <w:rFonts w:cstheme="minorHAnsi"/>
          <w:b/>
          <w:bCs/>
          <w:sz w:val="24"/>
          <w:szCs w:val="24"/>
        </w:rPr>
        <w:t xml:space="preserve">Chuck </w:t>
      </w:r>
      <w:r w:rsidR="00FC78C0" w:rsidRPr="00FB148C">
        <w:rPr>
          <w:rFonts w:cstheme="minorHAnsi"/>
          <w:b/>
          <w:bCs/>
          <w:sz w:val="24"/>
          <w:szCs w:val="24"/>
        </w:rPr>
        <w:t xml:space="preserve">Keating, </w:t>
      </w:r>
      <w:r w:rsidR="00FC78C0" w:rsidRPr="00FB148C">
        <w:rPr>
          <w:rFonts w:cstheme="minorHAnsi"/>
          <w:b/>
          <w:bCs/>
          <w:color w:val="000000" w:themeColor="text1"/>
          <w:sz w:val="24"/>
          <w:szCs w:val="24"/>
        </w:rPr>
        <w:t>Professor</w:t>
      </w:r>
      <w:r w:rsidR="00F91C27" w:rsidRPr="00FB148C">
        <w:rPr>
          <w:rFonts w:cstheme="minorHAnsi"/>
          <w:b/>
          <w:bCs/>
          <w:color w:val="000000" w:themeColor="text1"/>
          <w:sz w:val="24"/>
          <w:szCs w:val="24"/>
        </w:rPr>
        <w:t>, Engineering Management &amp; Systems Engineering</w:t>
      </w:r>
    </w:p>
    <w:p w14:paraId="61C1F47B" w14:textId="5B5EC09B" w:rsidR="00B612E1" w:rsidRPr="00B612E1" w:rsidRDefault="00B612E1" w:rsidP="00F91C27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B612E1">
        <w:rPr>
          <w:rFonts w:cstheme="minorHAnsi"/>
          <w:b/>
          <w:bCs/>
          <w:color w:val="000000" w:themeColor="text1"/>
          <w:sz w:val="28"/>
          <w:szCs w:val="28"/>
        </w:rPr>
        <w:t>“Practical Utility of Complex System Governance”</w:t>
      </w:r>
    </w:p>
    <w:p w14:paraId="1D808DB6" w14:textId="4B82ED91" w:rsidR="00D96A2A" w:rsidRPr="00B612E1" w:rsidRDefault="005005DE" w:rsidP="00B612E1">
      <w:pPr>
        <w:ind w:firstLine="7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10:05</w:t>
      </w:r>
      <w:r w:rsidR="00D96A2A" w:rsidRPr="00B612E1">
        <w:rPr>
          <w:rFonts w:cstheme="minorHAnsi"/>
          <w:bCs/>
          <w:color w:val="000000" w:themeColor="text1"/>
          <w:sz w:val="24"/>
          <w:szCs w:val="24"/>
        </w:rPr>
        <w:t xml:space="preserve"> – 10:10 Questions/Discussion</w:t>
      </w:r>
    </w:p>
    <w:p w14:paraId="3070FB41" w14:textId="4F511313" w:rsidR="00FC78C0" w:rsidRDefault="00D96A2A" w:rsidP="00FC78C0">
      <w:pPr>
        <w:shd w:val="clear" w:color="auto" w:fill="FFFFFF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10:10 – 10:</w:t>
      </w:r>
      <w:r w:rsidR="005005DE">
        <w:rPr>
          <w:rFonts w:eastAsia="Times New Roman" w:cstheme="minorHAnsi"/>
          <w:b/>
          <w:bCs/>
          <w:sz w:val="24"/>
          <w:szCs w:val="24"/>
        </w:rPr>
        <w:t>35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C78C0" w:rsidRPr="00FB148C">
        <w:rPr>
          <w:rFonts w:eastAsia="Times New Roman" w:cstheme="minorHAnsi"/>
          <w:b/>
          <w:bCs/>
          <w:sz w:val="24"/>
          <w:szCs w:val="24"/>
        </w:rPr>
        <w:t xml:space="preserve">Dr. Drew Landman, Professor and Associate Chair, Department of Mechanical and Aerospace Engineering, and </w:t>
      </w:r>
      <w:r w:rsidR="00FB148C">
        <w:rPr>
          <w:rFonts w:eastAsia="Times New Roman" w:cstheme="minorHAnsi"/>
          <w:b/>
          <w:bCs/>
          <w:sz w:val="24"/>
          <w:szCs w:val="24"/>
        </w:rPr>
        <w:t xml:space="preserve">Dr. </w:t>
      </w:r>
      <w:r w:rsidR="00FC78C0" w:rsidRPr="00FB148C">
        <w:rPr>
          <w:rFonts w:eastAsia="Times New Roman" w:cstheme="minorHAnsi"/>
          <w:b/>
          <w:bCs/>
          <w:sz w:val="24"/>
          <w:szCs w:val="24"/>
        </w:rPr>
        <w:t>T. Steven Cotter,</w:t>
      </w:r>
      <w:r w:rsidR="00FC78C0" w:rsidRPr="00FB148C">
        <w:rPr>
          <w:rFonts w:cstheme="minorHAnsi"/>
          <w:b/>
          <w:bCs/>
          <w:color w:val="003057"/>
          <w:sz w:val="24"/>
          <w:szCs w:val="24"/>
        </w:rPr>
        <w:t xml:space="preserve"> </w:t>
      </w:r>
      <w:r w:rsidR="00FC78C0" w:rsidRPr="00FB148C">
        <w:rPr>
          <w:rFonts w:cstheme="minorHAnsi"/>
          <w:b/>
          <w:bCs/>
          <w:sz w:val="24"/>
          <w:szCs w:val="24"/>
        </w:rPr>
        <w:t>Senior Lecturer</w:t>
      </w:r>
      <w:r w:rsidR="00FC78C0" w:rsidRPr="00FB148C">
        <w:rPr>
          <w:rFonts w:cstheme="minorHAnsi"/>
          <w:b/>
          <w:bCs/>
          <w:color w:val="003057"/>
          <w:sz w:val="24"/>
          <w:szCs w:val="24"/>
        </w:rPr>
        <w:t xml:space="preserve">, </w:t>
      </w:r>
      <w:r w:rsidR="00FC78C0" w:rsidRPr="00FB148C">
        <w:rPr>
          <w:rFonts w:cstheme="minorHAnsi"/>
          <w:b/>
          <w:bCs/>
          <w:sz w:val="24"/>
          <w:szCs w:val="24"/>
        </w:rPr>
        <w:t>Engineering Management &amp; Systems Engineering</w:t>
      </w:r>
    </w:p>
    <w:p w14:paraId="3B00E6A7" w14:textId="7F8F6C0B" w:rsidR="00B612E1" w:rsidRPr="00B612E1" w:rsidRDefault="00B612E1" w:rsidP="00FC78C0">
      <w:pPr>
        <w:shd w:val="clear" w:color="auto" w:fill="FFFFFF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ab/>
      </w:r>
      <w:r w:rsidRPr="00B612E1">
        <w:rPr>
          <w:rFonts w:cstheme="minorHAnsi"/>
          <w:b/>
          <w:bCs/>
          <w:sz w:val="28"/>
          <w:szCs w:val="28"/>
        </w:rPr>
        <w:t>“Statistical Engineering”</w:t>
      </w:r>
    </w:p>
    <w:p w14:paraId="604C096F" w14:textId="00CC1827" w:rsidR="00D96A2A" w:rsidRPr="00B612E1" w:rsidRDefault="005005DE" w:rsidP="00B612E1">
      <w:pPr>
        <w:shd w:val="clear" w:color="auto" w:fill="FFFFFF"/>
        <w:ind w:firstLine="720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10:35</w:t>
      </w:r>
      <w:r w:rsidR="00D96A2A" w:rsidRPr="00B612E1">
        <w:rPr>
          <w:rFonts w:cstheme="minorHAnsi"/>
          <w:bCs/>
          <w:sz w:val="24"/>
          <w:szCs w:val="24"/>
        </w:rPr>
        <w:t xml:space="preserve"> – 10:40 Questions/Discussion</w:t>
      </w:r>
    </w:p>
    <w:p w14:paraId="44CB2451" w14:textId="1BF6B627" w:rsidR="00FC78C0" w:rsidRDefault="00D96A2A" w:rsidP="00FC78C0">
      <w:pPr>
        <w:pStyle w:val="xxxmsonormal"/>
        <w:shd w:val="clear" w:color="auto" w:fill="FFFFFF"/>
        <w:spacing w:line="235" w:lineRule="atLeas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10:40 –</w:t>
      </w:r>
      <w:r w:rsidR="005005D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11:05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FC78C0" w:rsidRPr="00FB148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Dr. Zhanping Liu, </w:t>
      </w:r>
      <w:r w:rsidR="00FC78C0" w:rsidRPr="00FB148C">
        <w:rPr>
          <w:rFonts w:asciiTheme="minorHAnsi" w:hAnsiTheme="minorHAnsi" w:cstheme="minorHAnsi"/>
          <w:b/>
          <w:bCs/>
          <w:sz w:val="24"/>
          <w:szCs w:val="24"/>
        </w:rPr>
        <w:t>Assistant Professor Computational Modeling and Simulation Engineering</w:t>
      </w:r>
    </w:p>
    <w:p w14:paraId="1BF54E36" w14:textId="77777777" w:rsidR="00B612E1" w:rsidRDefault="00B612E1" w:rsidP="00FC78C0">
      <w:pPr>
        <w:pStyle w:val="xxxmsonormal"/>
        <w:shd w:val="clear" w:color="auto" w:fill="FFFFFF"/>
        <w:spacing w:line="235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5557FA5E" w14:textId="257FAA3F" w:rsidR="00B612E1" w:rsidRPr="00B612E1" w:rsidRDefault="00B612E1" w:rsidP="00FC78C0">
      <w:pPr>
        <w:pStyle w:val="xxxmsonormal"/>
        <w:shd w:val="clear" w:color="auto" w:fill="FFFFFF"/>
        <w:spacing w:line="235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612E1">
        <w:rPr>
          <w:rFonts w:asciiTheme="minorHAnsi" w:hAnsiTheme="minorHAnsi" w:cstheme="minorHAnsi"/>
          <w:b/>
          <w:bCs/>
          <w:sz w:val="28"/>
          <w:szCs w:val="28"/>
        </w:rPr>
        <w:t>“Capabilities and Applicability of Interactive Data Visualization Systems”</w:t>
      </w:r>
    </w:p>
    <w:p w14:paraId="31D71BDD" w14:textId="77777777" w:rsidR="00B612E1" w:rsidRDefault="00B612E1" w:rsidP="00B612E1">
      <w:pPr>
        <w:pStyle w:val="xxxmsonormal"/>
        <w:shd w:val="clear" w:color="auto" w:fill="FFFFFF"/>
        <w:spacing w:line="235" w:lineRule="atLeast"/>
        <w:ind w:firstLine="720"/>
        <w:rPr>
          <w:rFonts w:asciiTheme="minorHAnsi" w:hAnsiTheme="minorHAnsi" w:cstheme="minorHAnsi"/>
          <w:bCs/>
          <w:sz w:val="24"/>
          <w:szCs w:val="24"/>
        </w:rPr>
      </w:pPr>
    </w:p>
    <w:p w14:paraId="40BCE2EF" w14:textId="3B42FF8E" w:rsidR="00D96A2A" w:rsidRDefault="005005DE" w:rsidP="00B612E1">
      <w:pPr>
        <w:pStyle w:val="xxxmsonormal"/>
        <w:shd w:val="clear" w:color="auto" w:fill="FFFFFF"/>
        <w:spacing w:line="235" w:lineRule="atLeast"/>
        <w:ind w:firstLine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11:0</w:t>
      </w:r>
      <w:r w:rsidR="00D96A2A" w:rsidRPr="00B612E1">
        <w:rPr>
          <w:rFonts w:asciiTheme="minorHAnsi" w:hAnsiTheme="minorHAnsi" w:cstheme="minorHAnsi"/>
          <w:bCs/>
          <w:sz w:val="24"/>
          <w:szCs w:val="24"/>
        </w:rPr>
        <w:t>5 – 11:10 Questions/Discussion</w:t>
      </w:r>
    </w:p>
    <w:p w14:paraId="16418728" w14:textId="77777777" w:rsidR="00B612E1" w:rsidRDefault="00B612E1" w:rsidP="00B612E1">
      <w:pPr>
        <w:pStyle w:val="xxxmsonormal"/>
        <w:shd w:val="clear" w:color="auto" w:fill="FFFFFF"/>
        <w:spacing w:line="235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5FE9F084" w14:textId="21A37162" w:rsidR="00B612E1" w:rsidRPr="00B612E1" w:rsidRDefault="00B612E1" w:rsidP="00B612E1">
      <w:pPr>
        <w:pStyle w:val="xxxmsonormal"/>
        <w:shd w:val="clear" w:color="auto" w:fill="FFFFFF"/>
        <w:spacing w:line="235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B612E1">
        <w:rPr>
          <w:rFonts w:asciiTheme="minorHAnsi" w:hAnsiTheme="minorHAnsi" w:cstheme="minorHAnsi"/>
          <w:b/>
          <w:bCs/>
          <w:sz w:val="24"/>
          <w:szCs w:val="24"/>
        </w:rPr>
        <w:t>11:10 – 11:15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Closing Remarks</w:t>
      </w:r>
    </w:p>
    <w:p w14:paraId="6A173816" w14:textId="77777777" w:rsidR="00FB148C" w:rsidRPr="00FB148C" w:rsidRDefault="00FB148C" w:rsidP="00FC78C0">
      <w:pPr>
        <w:pStyle w:val="xxxmsonormal"/>
        <w:shd w:val="clear" w:color="auto" w:fill="FFFFFF"/>
        <w:spacing w:line="235" w:lineRule="atLeas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14:paraId="074C3ECA" w14:textId="77777777" w:rsidR="00F91C27" w:rsidRPr="00FB148C" w:rsidRDefault="00F91C27" w:rsidP="00F91C27">
      <w:pPr>
        <w:rPr>
          <w:rFonts w:cstheme="minorHAnsi"/>
          <w:sz w:val="24"/>
          <w:szCs w:val="24"/>
        </w:rPr>
      </w:pPr>
    </w:p>
    <w:p w14:paraId="608F0C7F" w14:textId="131188C1" w:rsidR="00F91C27" w:rsidRPr="00FB148C" w:rsidRDefault="00F91C27" w:rsidP="00F91C27">
      <w:pPr>
        <w:rPr>
          <w:rFonts w:cstheme="minorHAnsi"/>
          <w:sz w:val="24"/>
          <w:szCs w:val="24"/>
        </w:rPr>
      </w:pPr>
      <w:r w:rsidRPr="00FB148C">
        <w:rPr>
          <w:rFonts w:cstheme="minorHAnsi"/>
          <w:sz w:val="24"/>
          <w:szCs w:val="24"/>
        </w:rPr>
        <w:t xml:space="preserve"> </w:t>
      </w:r>
    </w:p>
    <w:p w14:paraId="1486ECE5" w14:textId="77777777" w:rsidR="00F91C27" w:rsidRPr="00FB148C" w:rsidRDefault="00F91C27" w:rsidP="00F91C27">
      <w:pPr>
        <w:rPr>
          <w:rFonts w:cstheme="minorHAnsi"/>
          <w:sz w:val="24"/>
          <w:szCs w:val="24"/>
        </w:rPr>
      </w:pPr>
    </w:p>
    <w:p w14:paraId="7D0CE27C" w14:textId="241BBF7D" w:rsidR="00F91C27" w:rsidRPr="00F91C27" w:rsidRDefault="00F91C27" w:rsidP="00F91C27">
      <w:pPr>
        <w:spacing w:after="0" w:line="240" w:lineRule="auto"/>
        <w:rPr>
          <w:rFonts w:cstheme="minorHAnsi"/>
          <w:sz w:val="24"/>
          <w:szCs w:val="24"/>
        </w:rPr>
      </w:pPr>
    </w:p>
    <w:p w14:paraId="0EAB9155" w14:textId="77777777" w:rsidR="00F91C27" w:rsidRPr="00FB148C" w:rsidRDefault="00F91C27" w:rsidP="00F91C27">
      <w:pPr>
        <w:rPr>
          <w:rFonts w:cstheme="minorHAnsi"/>
          <w:sz w:val="24"/>
          <w:szCs w:val="24"/>
        </w:rPr>
      </w:pPr>
    </w:p>
    <w:p w14:paraId="3DC30F3A" w14:textId="77777777" w:rsidR="00FB148C" w:rsidRPr="00FB148C" w:rsidRDefault="00FB148C">
      <w:pPr>
        <w:rPr>
          <w:rFonts w:cstheme="minorHAnsi"/>
          <w:sz w:val="24"/>
          <w:szCs w:val="24"/>
        </w:rPr>
      </w:pPr>
    </w:p>
    <w:sectPr w:rsidR="00FB148C" w:rsidRPr="00FB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27"/>
    <w:rsid w:val="005005DE"/>
    <w:rsid w:val="006955CD"/>
    <w:rsid w:val="008F1B27"/>
    <w:rsid w:val="00AE03A0"/>
    <w:rsid w:val="00B612E1"/>
    <w:rsid w:val="00C80FFD"/>
    <w:rsid w:val="00D96A2A"/>
    <w:rsid w:val="00F91C27"/>
    <w:rsid w:val="00FB148C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2739"/>
  <w15:chartTrackingRefBased/>
  <w15:docId w15:val="{27C3306E-CF6C-4A82-A824-81201D5B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FC78C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5F98493854C4DB464CF8BF5C07EB7" ma:contentTypeVersion="12" ma:contentTypeDescription="Create a new document." ma:contentTypeScope="" ma:versionID="397ed2f541530f002737d522a8ba051f">
  <xsd:schema xmlns:xsd="http://www.w3.org/2001/XMLSchema" xmlns:xs="http://www.w3.org/2001/XMLSchema" xmlns:p="http://schemas.microsoft.com/office/2006/metadata/properties" xmlns:ns3="2047a7b7-d996-45ed-ae2c-e19107f54760" xmlns:ns4="5720ac9a-3a74-458c-936b-75d9e7dd75bb" targetNamespace="http://schemas.microsoft.com/office/2006/metadata/properties" ma:root="true" ma:fieldsID="3aa41ccbacc88512aa9529de2aac1163" ns3:_="" ns4:_="">
    <xsd:import namespace="2047a7b7-d996-45ed-ae2c-e19107f54760"/>
    <xsd:import namespace="5720ac9a-3a74-458c-936b-75d9e7dd75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7a7b7-d996-45ed-ae2c-e19107f547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0ac9a-3a74-458c-936b-75d9e7dd7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F3E06-92A1-48B5-9362-A353542F4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75988-69F5-41A3-ACF7-B8FC9B2EC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B35F8F-BD17-4A9F-98D1-47D2C0B83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7a7b7-d996-45ed-ae2c-e19107f54760"/>
    <ds:schemaRef ds:uri="5720ac9a-3a74-458c-936b-75d9e7dd7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Vivian F.</dc:creator>
  <cp:keywords/>
  <dc:description/>
  <cp:lastModifiedBy>Evelyn Akers</cp:lastModifiedBy>
  <cp:revision>2</cp:revision>
  <dcterms:created xsi:type="dcterms:W3CDTF">2020-11-02T20:09:00Z</dcterms:created>
  <dcterms:modified xsi:type="dcterms:W3CDTF">2020-11-02T20:09:00Z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0x0101000C15F98493854C4DB464CF8BF5C07EB7</vt:lpwstr>
  </property>
</Properties>
</file>